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517F" w:rsidRPr="002A7AC5" w:rsidRDefault="0014517F">
      <w:r w:rsidRPr="002A7AC5">
        <w:t>V I R G I N I A:</w:t>
      </w:r>
    </w:p>
    <w:p w:rsidR="0014517F" w:rsidRPr="002A7AC5" w:rsidRDefault="0014517F"/>
    <w:p w:rsidR="0014517F" w:rsidRPr="002A7AC5" w:rsidRDefault="0014517F">
      <w:pPr>
        <w:jc w:val="center"/>
      </w:pPr>
      <w:r w:rsidRPr="002A7AC5">
        <w:t xml:space="preserve">IN THE CIRCUIT COURT OF </w:t>
      </w:r>
      <w:r w:rsidR="008729C4">
        <w:t>____________</w:t>
      </w:r>
    </w:p>
    <w:p w:rsidR="0014517F" w:rsidRPr="002A7AC5" w:rsidRDefault="0014517F">
      <w:pPr>
        <w:jc w:val="center"/>
      </w:pPr>
    </w:p>
    <w:p w:rsidR="008729C4" w:rsidRPr="002A7AC5" w:rsidRDefault="008729C4" w:rsidP="008729C4">
      <w:pPr>
        <w:ind w:firstLine="4320"/>
      </w:pPr>
      <w:r>
        <w:t xml:space="preserve">   *</w:t>
      </w:r>
    </w:p>
    <w:p w:rsidR="0014517F" w:rsidRPr="002A7AC5" w:rsidRDefault="0014517F">
      <w:pPr>
        <w:ind w:firstLine="2160"/>
      </w:pPr>
      <w:r w:rsidRPr="002A7AC5">
        <w:t xml:space="preserve">Plaintiff </w:t>
      </w:r>
      <w:r w:rsidRPr="002A7AC5">
        <w:tab/>
      </w:r>
      <w:r w:rsidR="002A7AC5">
        <w:tab/>
        <w:t xml:space="preserve">   *</w:t>
      </w:r>
    </w:p>
    <w:p w:rsidR="0014517F" w:rsidRPr="002A7AC5" w:rsidRDefault="002A7AC5">
      <w:pPr>
        <w:ind w:firstLine="4320"/>
      </w:pPr>
      <w:r>
        <w:t xml:space="preserve">   *</w:t>
      </w:r>
    </w:p>
    <w:p w:rsidR="0014517F" w:rsidRPr="002A7AC5" w:rsidRDefault="0014517F">
      <w:proofErr w:type="gramStart"/>
      <w:r w:rsidRPr="002A7AC5">
        <w:t>vs</w:t>
      </w:r>
      <w:proofErr w:type="gramEnd"/>
      <w:r w:rsidRPr="002A7AC5">
        <w:t>.</w:t>
      </w:r>
      <w:r w:rsidRPr="002A7AC5">
        <w:tab/>
      </w:r>
      <w:r w:rsidRPr="002A7AC5">
        <w:tab/>
      </w:r>
      <w:r w:rsidRPr="002A7AC5">
        <w:tab/>
      </w:r>
      <w:r w:rsidRPr="002A7AC5">
        <w:tab/>
      </w:r>
      <w:r w:rsidRPr="002A7AC5">
        <w:tab/>
      </w:r>
      <w:r w:rsidRPr="002A7AC5">
        <w:tab/>
      </w:r>
      <w:r w:rsidR="002A7AC5">
        <w:t xml:space="preserve">   *</w:t>
      </w:r>
      <w:r w:rsidRPr="002A7AC5">
        <w:tab/>
        <w:t>Law No.</w:t>
      </w:r>
    </w:p>
    <w:p w:rsidR="0014517F" w:rsidRPr="002A7AC5" w:rsidRDefault="002A7AC5">
      <w:pPr>
        <w:ind w:firstLine="4320"/>
      </w:pPr>
      <w:r>
        <w:t xml:space="preserve">   *</w:t>
      </w:r>
    </w:p>
    <w:p w:rsidR="0014517F" w:rsidRPr="002A7AC5" w:rsidRDefault="002A7AC5">
      <w:pPr>
        <w:ind w:firstLine="4320"/>
      </w:pPr>
      <w:r>
        <w:t xml:space="preserve">   *</w:t>
      </w:r>
    </w:p>
    <w:p w:rsidR="0014517F" w:rsidRPr="002A7AC5" w:rsidRDefault="002A7AC5">
      <w:pPr>
        <w:ind w:firstLine="4320"/>
      </w:pPr>
      <w:r>
        <w:t xml:space="preserve">   *</w:t>
      </w:r>
    </w:p>
    <w:p w:rsidR="0014517F" w:rsidRPr="002A7AC5" w:rsidRDefault="0014517F">
      <w:pPr>
        <w:ind w:firstLine="2160"/>
      </w:pPr>
      <w:r w:rsidRPr="002A7AC5">
        <w:t>Defendant</w:t>
      </w:r>
      <w:r w:rsidRPr="002A7AC5">
        <w:tab/>
      </w:r>
      <w:r w:rsidRPr="002A7AC5">
        <w:tab/>
      </w:r>
      <w:r w:rsidR="002A7AC5">
        <w:t xml:space="preserve">   *</w:t>
      </w:r>
    </w:p>
    <w:p w:rsidR="0014517F" w:rsidRPr="002A7AC5" w:rsidRDefault="0014517F"/>
    <w:p w:rsidR="0014517F" w:rsidRPr="002A7AC5" w:rsidRDefault="0014517F"/>
    <w:p w:rsidR="0014517F" w:rsidRPr="002A7AC5" w:rsidRDefault="0014517F">
      <w:pPr>
        <w:tabs>
          <w:tab w:val="center" w:pos="4680"/>
        </w:tabs>
        <w:rPr>
          <w:b/>
          <w:i/>
        </w:rPr>
      </w:pPr>
      <w:r w:rsidRPr="002A7AC5">
        <w:rPr>
          <w:b/>
          <w:i/>
        </w:rPr>
        <w:tab/>
      </w:r>
      <w:r w:rsidRPr="002A7AC5">
        <w:rPr>
          <w:b/>
          <w:i/>
          <w:u w:val="single"/>
        </w:rPr>
        <w:t>FIRST REQUEST FOR PRODUCTION OF DOCUMENTS AND THINGS</w:t>
      </w:r>
    </w:p>
    <w:p w:rsidR="0014517F" w:rsidRPr="002A7AC5" w:rsidRDefault="0014517F"/>
    <w:p w:rsidR="0014517F" w:rsidRPr="002A7AC5" w:rsidRDefault="0014517F">
      <w:pPr>
        <w:rPr>
          <w:b/>
          <w:bCs/>
        </w:rPr>
      </w:pPr>
      <w:r w:rsidRPr="002A7AC5">
        <w:rPr>
          <w:b/>
          <w:bCs/>
        </w:rPr>
        <w:t>To:  ALL DEFENDANTS</w:t>
      </w:r>
      <w:r w:rsidRPr="002A7AC5">
        <w:rPr>
          <w:b/>
          <w:bCs/>
        </w:rPr>
        <w:tab/>
      </w:r>
    </w:p>
    <w:p w:rsidR="0014517F" w:rsidRPr="002A7AC5" w:rsidRDefault="0014517F"/>
    <w:p w:rsidR="0014517F" w:rsidRPr="002A7AC5" w:rsidRDefault="0014517F">
      <w:pPr>
        <w:spacing w:line="480" w:lineRule="auto"/>
        <w:ind w:firstLine="720"/>
      </w:pPr>
      <w:r w:rsidRPr="002A7AC5">
        <w:t xml:space="preserve">Pursuant to the Rules of the Court, the undersigned hereby requests the production for </w:t>
      </w:r>
      <w:proofErr w:type="gramStart"/>
      <w:r w:rsidRPr="002A7AC5">
        <w:t>inspection</w:t>
      </w:r>
      <w:proofErr w:type="gramEnd"/>
      <w:r w:rsidRPr="002A7AC5">
        <w:t xml:space="preserve"> and copying of the following documents and/or things, to be produced at the law offices of the undersigned within the time prescribed by the Rules.</w:t>
      </w:r>
    </w:p>
    <w:p w:rsidR="0014517F" w:rsidRPr="002A7AC5" w:rsidRDefault="0014517F">
      <w:pPr>
        <w:tabs>
          <w:tab w:val="center" w:pos="4680"/>
        </w:tabs>
        <w:spacing w:line="480" w:lineRule="auto"/>
        <w:rPr>
          <w:u w:val="single"/>
        </w:rPr>
      </w:pPr>
      <w:r w:rsidRPr="002A7AC5">
        <w:tab/>
      </w:r>
      <w:r w:rsidRPr="002A7AC5">
        <w:rPr>
          <w:u w:val="single"/>
        </w:rPr>
        <w:t>Definitions and Instructions</w:t>
      </w:r>
    </w:p>
    <w:p w:rsidR="0014517F" w:rsidRPr="002A7AC5" w:rsidRDefault="0014517F">
      <w:pPr>
        <w:spacing w:line="480" w:lineRule="auto"/>
        <w:ind w:firstLine="720"/>
      </w:pPr>
      <w:r w:rsidRPr="002A7AC5">
        <w:t>A.</w:t>
      </w:r>
      <w:r w:rsidRPr="002A7AC5">
        <w:tab/>
        <w:t>As used herein, the word "document" and its cognates refer to all writings or other tangible or electronic records including, but not limited to, all copies of any written, printed or typed material, photostatic copies, photographic, and recorded matters of any kind or character, correspondence, notes, memoranda, studies, research, reports, test results, proposals, advertising brochures, memoranda, newspaper or magazine articles, press/news releases, drawings, labels, warnings, brochures, instructions, literature, package inserts, or any other type of writing or record that pertains in any way to the documents sought below.</w:t>
      </w:r>
    </w:p>
    <w:p w:rsidR="0014517F" w:rsidRPr="002A7AC5" w:rsidRDefault="0014517F">
      <w:pPr>
        <w:spacing w:line="480" w:lineRule="auto"/>
        <w:ind w:firstLine="720"/>
      </w:pPr>
      <w:r w:rsidRPr="002A7AC5">
        <w:t>B.</w:t>
      </w:r>
      <w:r w:rsidRPr="002A7AC5">
        <w:tab/>
        <w:t>As used herein, the word "document" includes all copies unless such copies (including notations and marks thereon) are exact duplicates of documents that are produced.</w:t>
      </w:r>
    </w:p>
    <w:p w:rsidR="0014517F" w:rsidRPr="002A7AC5" w:rsidRDefault="0014517F">
      <w:pPr>
        <w:spacing w:line="480" w:lineRule="auto"/>
        <w:ind w:firstLine="720"/>
      </w:pPr>
      <w:r w:rsidRPr="002A7AC5">
        <w:t>C.</w:t>
      </w:r>
      <w:r w:rsidRPr="002A7AC5">
        <w:tab/>
        <w:t xml:space="preserve">The term "defendant", as used herein, shall mean each and every defendant named </w:t>
      </w:r>
      <w:r w:rsidRPr="002A7AC5">
        <w:lastRenderedPageBreak/>
        <w:t>in this cause of action and their respective employees, agents and representatives.</w:t>
      </w:r>
    </w:p>
    <w:p w:rsidR="0014517F" w:rsidRDefault="0014517F">
      <w:pPr>
        <w:spacing w:line="480" w:lineRule="auto"/>
        <w:ind w:firstLine="720"/>
      </w:pPr>
      <w:r w:rsidRPr="002A7AC5">
        <w:t>D.</w:t>
      </w:r>
      <w:r w:rsidRPr="002A7AC5">
        <w:tab/>
        <w:t>All documents produced should be numbered consecutively in the lower right-hand corner.  Each paragraph of your response should state which numbered documents are being produced in response to that paragraph.</w:t>
      </w:r>
    </w:p>
    <w:p w:rsidR="00451CE6" w:rsidRPr="002A7AC5" w:rsidRDefault="00451CE6">
      <w:pPr>
        <w:spacing w:line="480" w:lineRule="auto"/>
        <w:ind w:firstLine="720"/>
      </w:pPr>
      <w:r>
        <w:t>E.</w:t>
      </w:r>
      <w:r>
        <w:tab/>
        <w:t>The guidelines for the Interrogatories sent with this Request for Documents are incorporated herein.</w:t>
      </w:r>
    </w:p>
    <w:p w:rsidR="0014517F" w:rsidRPr="002A7AC5" w:rsidRDefault="0014517F">
      <w:pPr>
        <w:tabs>
          <w:tab w:val="center" w:pos="4680"/>
        </w:tabs>
        <w:spacing w:line="480" w:lineRule="auto"/>
      </w:pPr>
      <w:r w:rsidRPr="002A7AC5">
        <w:tab/>
      </w:r>
      <w:r w:rsidRPr="002A7AC5">
        <w:rPr>
          <w:u w:val="single"/>
        </w:rPr>
        <w:t>DOCUMENTS AND THINGS TO BE PRODUCED</w:t>
      </w:r>
    </w:p>
    <w:p w:rsidR="004856F5" w:rsidRPr="00FE61CE" w:rsidRDefault="004856F5" w:rsidP="004856F5">
      <w:pPr>
        <w:spacing w:line="480" w:lineRule="auto"/>
        <w:ind w:firstLine="720"/>
      </w:pPr>
      <w:r w:rsidRPr="00FE61CE">
        <w:t>1.</w:t>
      </w:r>
      <w:r w:rsidRPr="00FE61CE">
        <w:tab/>
      </w:r>
      <w:r>
        <w:t>The</w:t>
      </w:r>
      <w:r w:rsidRPr="00FE61CE">
        <w:t xml:space="preserve"> recorded or transcribed statements of persons whose identity is called for in the Interrogatories propounded by this party and any such statement of the party propounding this discovery request.</w:t>
      </w:r>
    </w:p>
    <w:p w:rsidR="004856F5" w:rsidRPr="00FE61CE" w:rsidRDefault="004856F5" w:rsidP="004856F5">
      <w:pPr>
        <w:spacing w:line="480" w:lineRule="auto"/>
        <w:ind w:firstLine="720"/>
      </w:pPr>
      <w:r w:rsidRPr="00FE61CE">
        <w:t>2.</w:t>
      </w:r>
      <w:r w:rsidRPr="00FE61CE">
        <w:tab/>
      </w:r>
      <w:r>
        <w:t>The</w:t>
      </w:r>
      <w:r w:rsidRPr="00FE61CE">
        <w:t xml:space="preserve"> reports, letters or other documents prepared by any expert witness you expect to call at the trial of this matter.</w:t>
      </w:r>
    </w:p>
    <w:p w:rsidR="004856F5" w:rsidRPr="00FE61CE" w:rsidRDefault="004856F5" w:rsidP="004856F5">
      <w:pPr>
        <w:spacing w:line="480" w:lineRule="auto"/>
        <w:ind w:firstLine="720"/>
      </w:pPr>
      <w:r w:rsidRPr="00FE61CE">
        <w:t>3.</w:t>
      </w:r>
      <w:r w:rsidRPr="00FE61CE">
        <w:tab/>
      </w:r>
      <w:proofErr w:type="gramStart"/>
      <w:r w:rsidRPr="00FE61CE">
        <w:t>The</w:t>
      </w:r>
      <w:proofErr w:type="gramEnd"/>
      <w:r w:rsidRPr="00FE61CE">
        <w:t xml:space="preserve"> most recent curriculum vitae of any expert witness you expect to call as a witness at the trial of this matter.</w:t>
      </w:r>
    </w:p>
    <w:p w:rsidR="004856F5" w:rsidRPr="00FE61CE" w:rsidRDefault="004856F5" w:rsidP="004856F5">
      <w:pPr>
        <w:spacing w:line="480" w:lineRule="auto"/>
        <w:ind w:firstLine="720"/>
      </w:pPr>
      <w:r w:rsidRPr="00FE61CE">
        <w:t>4.</w:t>
      </w:r>
      <w:r w:rsidRPr="00FE61CE">
        <w:tab/>
      </w:r>
      <w:r>
        <w:t>The</w:t>
      </w:r>
      <w:r w:rsidRPr="00FE61CE">
        <w:t xml:space="preserve"> documents referring or relating to any criminal convictions of any parties to this action or persons that may be called as witnesses at trial.</w:t>
      </w:r>
    </w:p>
    <w:p w:rsidR="004856F5" w:rsidRPr="00FE61CE" w:rsidRDefault="004856F5" w:rsidP="004856F5">
      <w:pPr>
        <w:spacing w:line="480" w:lineRule="auto"/>
        <w:ind w:firstLine="720"/>
      </w:pPr>
      <w:r w:rsidRPr="00FE61CE">
        <w:t>5.</w:t>
      </w:r>
      <w:r w:rsidRPr="00FE61CE">
        <w:tab/>
      </w:r>
      <w:r>
        <w:t>The</w:t>
      </w:r>
      <w:r w:rsidRPr="00FE61CE">
        <w:t xml:space="preserve"> pictures, diagrams, drawings, </w:t>
      </w:r>
      <w:r>
        <w:t xml:space="preserve">images, videos </w:t>
      </w:r>
      <w:r w:rsidRPr="00FE61CE">
        <w:t>or mockups, which you contend contain information relating to the facts of this case.</w:t>
      </w:r>
    </w:p>
    <w:p w:rsidR="004856F5" w:rsidRPr="00FE61CE" w:rsidRDefault="004856F5" w:rsidP="004856F5">
      <w:pPr>
        <w:spacing w:line="480" w:lineRule="auto"/>
        <w:ind w:firstLine="720"/>
      </w:pPr>
      <w:r w:rsidRPr="00FE61CE">
        <w:t>6.</w:t>
      </w:r>
      <w:r w:rsidRPr="00FE61CE">
        <w:tab/>
      </w:r>
      <w:r>
        <w:t>The</w:t>
      </w:r>
      <w:r w:rsidRPr="00FE61CE">
        <w:t xml:space="preserve"> documents referred to </w:t>
      </w:r>
      <w:r>
        <w:t xml:space="preserve">or identified </w:t>
      </w:r>
      <w:r w:rsidRPr="00FE61CE">
        <w:t>by you in answering the Interrogatories served along with this Request for Documents and Things.</w:t>
      </w:r>
    </w:p>
    <w:p w:rsidR="004856F5" w:rsidRDefault="004856F5" w:rsidP="004856F5">
      <w:pPr>
        <w:spacing w:line="480" w:lineRule="auto"/>
        <w:ind w:firstLine="720"/>
      </w:pPr>
      <w:r>
        <w:t xml:space="preserve">7. </w:t>
      </w:r>
      <w:r>
        <w:tab/>
        <w:t>The</w:t>
      </w:r>
      <w:r w:rsidRPr="00FE61CE">
        <w:t xml:space="preserve"> documents or things received by you in response to any Subpoena issued by you.</w:t>
      </w:r>
    </w:p>
    <w:p w:rsidR="004856F5" w:rsidRDefault="004856F5" w:rsidP="004856F5">
      <w:pPr>
        <w:spacing w:line="480" w:lineRule="auto"/>
        <w:ind w:firstLine="720"/>
      </w:pPr>
      <w:r>
        <w:t>8.</w:t>
      </w:r>
      <w:r>
        <w:tab/>
        <w:t>The</w:t>
      </w:r>
      <w:r w:rsidRPr="00FE61CE">
        <w:t xml:space="preserve"> </w:t>
      </w:r>
      <w:r>
        <w:t xml:space="preserve">documents that contain any facts as to damages/injuries suffered/incurred by </w:t>
      </w:r>
      <w:r>
        <w:lastRenderedPageBreak/>
        <w:t>you as a result of the incident.</w:t>
      </w:r>
    </w:p>
    <w:p w:rsidR="004856F5" w:rsidRDefault="004856F5" w:rsidP="004856F5">
      <w:pPr>
        <w:spacing w:line="480" w:lineRule="auto"/>
        <w:ind w:firstLine="720"/>
      </w:pPr>
      <w:r>
        <w:t>9.</w:t>
      </w:r>
      <w:r>
        <w:tab/>
        <w:t>The</w:t>
      </w:r>
      <w:r w:rsidRPr="00FE61CE">
        <w:t xml:space="preserve"> </w:t>
      </w:r>
      <w:r>
        <w:t>documents and things containing facts that the Plaintiff has not suffered/ incurred the damages/injuries alleged herein.</w:t>
      </w:r>
    </w:p>
    <w:p w:rsidR="0059181B" w:rsidRDefault="0059181B" w:rsidP="0059181B">
      <w:pPr>
        <w:spacing w:line="480" w:lineRule="auto"/>
        <w:ind w:firstLine="720"/>
      </w:pPr>
      <w:r>
        <w:t>10.</w:t>
      </w:r>
      <w:r>
        <w:tab/>
        <w:t>The</w:t>
      </w:r>
      <w:r w:rsidRPr="00FE61CE">
        <w:t xml:space="preserve"> </w:t>
      </w:r>
      <w:r>
        <w:t>social media postings made by you or on your behalf referring or relating to the incident or your physical or mental condition after the incident.</w:t>
      </w:r>
    </w:p>
    <w:p w:rsidR="005B3008" w:rsidRDefault="005B3008" w:rsidP="005B3008">
      <w:pPr>
        <w:spacing w:line="480" w:lineRule="auto"/>
        <w:ind w:firstLine="720"/>
      </w:pPr>
      <w:r>
        <w:t>11.</w:t>
      </w:r>
      <w:r>
        <w:tab/>
        <w:t>The documents containing facts and/or opinions relied upon by any expert witness you expect to call at the trial/hearing of this matter.  Statements made by Counsel containing opinions or impressions of Counsel may be excised.</w:t>
      </w:r>
    </w:p>
    <w:p w:rsidR="0014517F" w:rsidRPr="002A7AC5" w:rsidRDefault="004856F5">
      <w:pPr>
        <w:spacing w:line="480" w:lineRule="auto"/>
        <w:ind w:firstLine="720"/>
      </w:pPr>
      <w:bookmarkStart w:id="0" w:name="_GoBack"/>
      <w:bookmarkEnd w:id="0"/>
      <w:r>
        <w:t>1</w:t>
      </w:r>
      <w:r w:rsidR="004B10BB">
        <w:t>2</w:t>
      </w:r>
      <w:r w:rsidR="0014517F" w:rsidRPr="002A7AC5">
        <w:t>.</w:t>
      </w:r>
      <w:r w:rsidR="0014517F" w:rsidRPr="002A7AC5">
        <w:tab/>
      </w:r>
      <w:r w:rsidR="0059181B">
        <w:t>The</w:t>
      </w:r>
      <w:r w:rsidR="0014517F" w:rsidRPr="002A7AC5">
        <w:t xml:space="preserve"> documents and things which </w:t>
      </w:r>
      <w:r w:rsidR="005B3A9F">
        <w:t>contain facts as to</w:t>
      </w:r>
      <w:r w:rsidR="0014517F" w:rsidRPr="002A7AC5">
        <w:t xml:space="preserve"> how the incident in question occurred.</w:t>
      </w:r>
    </w:p>
    <w:p w:rsidR="0014517F" w:rsidRPr="002A7AC5" w:rsidRDefault="004856F5">
      <w:pPr>
        <w:spacing w:line="480" w:lineRule="auto"/>
        <w:ind w:firstLine="720"/>
      </w:pPr>
      <w:r>
        <w:t>1</w:t>
      </w:r>
      <w:r w:rsidR="004B10BB">
        <w:t>3</w:t>
      </w:r>
      <w:r w:rsidR="0014517F" w:rsidRPr="002A7AC5">
        <w:t>.</w:t>
      </w:r>
      <w:r w:rsidR="0014517F" w:rsidRPr="002A7AC5">
        <w:tab/>
      </w:r>
      <w:r w:rsidR="0059181B">
        <w:t>The</w:t>
      </w:r>
      <w:r w:rsidR="0014517F" w:rsidRPr="002A7AC5">
        <w:t xml:space="preserve"> documents or things </w:t>
      </w:r>
      <w:r w:rsidR="005B3A9F">
        <w:t>containing facts as</w:t>
      </w:r>
      <w:r w:rsidR="0014517F" w:rsidRPr="002A7AC5">
        <w:t xml:space="preserve"> to the actions taken by any party to this lawsuit one hour before or one hour after the incident.</w:t>
      </w:r>
    </w:p>
    <w:p w:rsidR="0014517F" w:rsidRPr="002A7AC5" w:rsidRDefault="0014517F">
      <w:pPr>
        <w:spacing w:line="480" w:lineRule="auto"/>
        <w:ind w:firstLine="720"/>
      </w:pPr>
      <w:r w:rsidRPr="002A7AC5">
        <w:t>1</w:t>
      </w:r>
      <w:r w:rsidR="004B10BB">
        <w:t>4</w:t>
      </w:r>
      <w:r w:rsidRPr="002A7AC5">
        <w:t>.</w:t>
      </w:r>
      <w:r w:rsidRPr="002A7AC5">
        <w:tab/>
      </w:r>
      <w:r w:rsidR="0059181B">
        <w:t>The</w:t>
      </w:r>
      <w:r w:rsidRPr="002A7AC5">
        <w:t xml:space="preserve"> documents and things </w:t>
      </w:r>
      <w:r w:rsidR="005B3A9F">
        <w:t>containing facts as</w:t>
      </w:r>
      <w:r w:rsidRPr="002A7AC5">
        <w:t xml:space="preserve"> to the consumption of substances inquired into in the Interrogatories propounded by this party.</w:t>
      </w:r>
    </w:p>
    <w:p w:rsidR="0014517F" w:rsidRPr="002A7AC5" w:rsidRDefault="0014517F">
      <w:pPr>
        <w:spacing w:line="480" w:lineRule="auto"/>
        <w:ind w:firstLine="720"/>
      </w:pPr>
      <w:r w:rsidRPr="002A7AC5">
        <w:t>1</w:t>
      </w:r>
      <w:r w:rsidR="004B10BB">
        <w:t>5</w:t>
      </w:r>
      <w:r w:rsidRPr="002A7AC5">
        <w:t>.</w:t>
      </w:r>
      <w:r w:rsidRPr="002A7AC5">
        <w:tab/>
      </w:r>
      <w:r w:rsidR="0059181B">
        <w:t>The</w:t>
      </w:r>
      <w:r w:rsidRPr="002A7AC5">
        <w:t xml:space="preserve"> policies of insurance providing coverage for you in regard to this incident, including the policy itself, the declaration sheet, and all endorsements thereto.</w:t>
      </w:r>
    </w:p>
    <w:p w:rsidR="0014517F" w:rsidRPr="002A7AC5" w:rsidRDefault="0014517F">
      <w:pPr>
        <w:spacing w:line="480" w:lineRule="auto"/>
        <w:ind w:firstLine="720"/>
      </w:pPr>
      <w:r w:rsidRPr="002A7AC5">
        <w:t>1</w:t>
      </w:r>
      <w:r w:rsidR="004B10BB">
        <w:t>6</w:t>
      </w:r>
      <w:r w:rsidRPr="002A7AC5">
        <w:t>.</w:t>
      </w:r>
      <w:r w:rsidRPr="002A7AC5">
        <w:tab/>
      </w:r>
      <w:r w:rsidR="0059181B">
        <w:t>The</w:t>
      </w:r>
      <w:r w:rsidRPr="002A7AC5">
        <w:t xml:space="preserve"> documents and things referring or relating to any investigation of the incident, conducted in the ordinary course of business.</w:t>
      </w:r>
    </w:p>
    <w:p w:rsidR="0014517F" w:rsidRDefault="0014517F">
      <w:pPr>
        <w:spacing w:line="480" w:lineRule="auto"/>
        <w:ind w:firstLine="720"/>
      </w:pPr>
      <w:r w:rsidRPr="002A7AC5">
        <w:t>1</w:t>
      </w:r>
      <w:r w:rsidR="004B10BB">
        <w:t>7</w:t>
      </w:r>
      <w:r w:rsidRPr="002A7AC5">
        <w:t>.</w:t>
      </w:r>
      <w:r w:rsidRPr="002A7AC5">
        <w:tab/>
      </w:r>
      <w:r w:rsidR="0059181B">
        <w:t>The</w:t>
      </w:r>
      <w:r w:rsidRPr="002A7AC5">
        <w:t xml:space="preserve"> reports or writings of any sort that you submitted to any governmental agency referring or relating to this incident.</w:t>
      </w:r>
    </w:p>
    <w:p w:rsidR="004856F5" w:rsidRDefault="004856F5">
      <w:pPr>
        <w:spacing w:line="480" w:lineRule="auto"/>
        <w:ind w:firstLine="720"/>
      </w:pPr>
    </w:p>
    <w:p w:rsidR="002A7AC5" w:rsidRDefault="002A7AC5" w:rsidP="002A7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____________________________________</w:t>
      </w:r>
    </w:p>
    <w:p w:rsidR="002A7AC5" w:rsidRDefault="002A7AC5" w:rsidP="002A7AC5">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b/>
      </w:r>
      <w:r>
        <w:tab/>
      </w:r>
      <w:r>
        <w:tab/>
      </w:r>
      <w:r>
        <w:tab/>
      </w:r>
      <w:r>
        <w:tab/>
      </w:r>
      <w:r>
        <w:tab/>
      </w:r>
      <w:r>
        <w:tab/>
        <w:t>Brien A. Roche, Esq., VSB No. 16165</w:t>
      </w:r>
    </w:p>
    <w:p w:rsidR="002A7AC5" w:rsidRDefault="002A7AC5" w:rsidP="002A7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Johnson &amp; Roche</w:t>
      </w:r>
    </w:p>
    <w:p w:rsidR="002A7AC5" w:rsidRDefault="002A7AC5" w:rsidP="002A7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8355A Greensboro Drive</w:t>
      </w:r>
    </w:p>
    <w:p w:rsidR="002A7AC5" w:rsidRDefault="002A7AC5" w:rsidP="002A7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t>McLean, Virginia 22102</w:t>
      </w:r>
    </w:p>
    <w:p w:rsidR="002A7AC5" w:rsidRDefault="002A7AC5" w:rsidP="002A7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Tel.:  </w:t>
      </w:r>
      <w:r>
        <w:t>(703) 821-3740</w:t>
      </w:r>
    </w:p>
    <w:p w:rsidR="002A7AC5" w:rsidRDefault="002A7AC5" w:rsidP="002A7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r>
        <w:rPr>
          <w:i/>
        </w:rPr>
        <w:t xml:space="preserve">Fax:  </w:t>
      </w:r>
      <w:r>
        <w:t xml:space="preserve">(703) 790-9462 </w:t>
      </w:r>
    </w:p>
    <w:p w:rsidR="002A7AC5" w:rsidRDefault="005B3008" w:rsidP="002A7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pPr>
      <w:hyperlink r:id="rId7" w:history="1">
        <w:r w:rsidR="002A7AC5" w:rsidRPr="002078CD">
          <w:rPr>
            <w:rStyle w:val="Hyperlink"/>
          </w:rPr>
          <w:t>brienroche@aol.com</w:t>
        </w:r>
      </w:hyperlink>
      <w:r w:rsidR="002A7AC5">
        <w:tab/>
      </w:r>
    </w:p>
    <w:p w:rsidR="002A7AC5" w:rsidRPr="00292187" w:rsidRDefault="002A7AC5" w:rsidP="002A7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040"/>
        <w:rPr>
          <w:i/>
        </w:rPr>
      </w:pPr>
      <w:r>
        <w:rPr>
          <w:i/>
        </w:rPr>
        <w:t>Counsel for _____________________</w:t>
      </w:r>
    </w:p>
    <w:p w:rsidR="002A7AC5" w:rsidRPr="00CA3FA0" w:rsidRDefault="002A7AC5" w:rsidP="002A7AC5"/>
    <w:p w:rsidR="002A7AC5" w:rsidRPr="006F6EC3" w:rsidRDefault="002A7AC5" w:rsidP="002A7AC5">
      <w:pPr>
        <w:tabs>
          <w:tab w:val="center" w:pos="4680"/>
        </w:tabs>
        <w:jc w:val="center"/>
      </w:pPr>
      <w:r w:rsidRPr="006F6EC3">
        <w:rPr>
          <w:b/>
          <w:bCs/>
          <w:i/>
          <w:iCs/>
          <w:u w:val="single"/>
        </w:rPr>
        <w:t>CERTIFICATE OF SERVICE</w:t>
      </w:r>
    </w:p>
    <w:p w:rsidR="002A7AC5" w:rsidRPr="006F6EC3" w:rsidRDefault="002A7AC5" w:rsidP="002A7AC5"/>
    <w:p w:rsidR="002A7AC5" w:rsidRPr="006F6EC3" w:rsidRDefault="002A7AC5" w:rsidP="002A7AC5">
      <w:pPr>
        <w:ind w:firstLine="720"/>
      </w:pPr>
      <w:r w:rsidRPr="006F6EC3">
        <w:t>I hereby certify that a true copy of the foregoing was sent this _________ day of _________________, 20</w:t>
      </w:r>
      <w:r>
        <w:t>__</w:t>
      </w:r>
      <w:r w:rsidRPr="006F6EC3">
        <w:t xml:space="preserve"> by:</w:t>
      </w:r>
      <w:r w:rsidRPr="006F6EC3">
        <w:tab/>
        <w:t>________</w:t>
      </w:r>
      <w:r w:rsidRPr="006F6EC3">
        <w:tab/>
        <w:t>regular mail, postage pre-paid</w:t>
      </w:r>
    </w:p>
    <w:p w:rsidR="002A7AC5" w:rsidRPr="006F6EC3" w:rsidRDefault="002A7AC5" w:rsidP="002A7AC5">
      <w:pPr>
        <w:tabs>
          <w:tab w:val="left" w:pos="-1440"/>
        </w:tabs>
        <w:ind w:left="5040" w:hanging="1440"/>
      </w:pPr>
      <w:r w:rsidRPr="006F6EC3">
        <w:t>________</w:t>
      </w:r>
      <w:r w:rsidRPr="006F6EC3">
        <w:tab/>
      </w:r>
      <w:proofErr w:type="gramStart"/>
      <w:r w:rsidRPr="006F6EC3">
        <w:t>facsimile</w:t>
      </w:r>
      <w:proofErr w:type="gramEnd"/>
    </w:p>
    <w:p w:rsidR="002A7AC5" w:rsidRPr="006F6EC3" w:rsidRDefault="002A7AC5" w:rsidP="002A7AC5">
      <w:pPr>
        <w:tabs>
          <w:tab w:val="left" w:pos="-1440"/>
        </w:tabs>
        <w:ind w:left="5040" w:hanging="1440"/>
      </w:pPr>
      <w:r w:rsidRPr="006F6EC3">
        <w:t>________</w:t>
      </w:r>
      <w:r w:rsidRPr="006F6EC3">
        <w:tab/>
      </w:r>
      <w:proofErr w:type="gramStart"/>
      <w:r w:rsidRPr="006F6EC3">
        <w:t>electronic</w:t>
      </w:r>
      <w:proofErr w:type="gramEnd"/>
      <w:r w:rsidRPr="006F6EC3">
        <w:t xml:space="preserve"> mail</w:t>
      </w:r>
    </w:p>
    <w:p w:rsidR="002A7AC5" w:rsidRPr="006F6EC3" w:rsidRDefault="002A7AC5" w:rsidP="002A7AC5">
      <w:pPr>
        <w:tabs>
          <w:tab w:val="left" w:pos="-1440"/>
        </w:tabs>
        <w:ind w:left="5040" w:hanging="1440"/>
      </w:pPr>
      <w:r w:rsidRPr="006F6EC3">
        <w:t>________</w:t>
      </w:r>
      <w:r w:rsidRPr="006F6EC3">
        <w:tab/>
      </w:r>
      <w:proofErr w:type="gramStart"/>
      <w:r w:rsidRPr="006F6EC3">
        <w:t>hand</w:t>
      </w:r>
      <w:proofErr w:type="gramEnd"/>
      <w:r w:rsidRPr="006F6EC3">
        <w:t xml:space="preserve"> delivery</w:t>
      </w:r>
    </w:p>
    <w:p w:rsidR="002A7AC5" w:rsidRPr="006F6EC3" w:rsidRDefault="002A7AC5" w:rsidP="002A7AC5"/>
    <w:p w:rsidR="002A7AC5" w:rsidRPr="006F6EC3" w:rsidRDefault="002A7AC5" w:rsidP="002A7AC5">
      <w:pPr>
        <w:tabs>
          <w:tab w:val="left" w:pos="-1447"/>
          <w:tab w:val="left" w:pos="-727"/>
          <w:tab w:val="left" w:pos="-7"/>
          <w:tab w:val="left" w:pos="713"/>
          <w:tab w:val="left" w:pos="1433"/>
          <w:tab w:val="left" w:pos="2153"/>
          <w:tab w:val="left" w:pos="2873"/>
          <w:tab w:val="left" w:pos="3593"/>
          <w:tab w:val="left" w:pos="4313"/>
          <w:tab w:val="left" w:pos="5033"/>
          <w:tab w:val="left" w:pos="5753"/>
          <w:tab w:val="left" w:pos="6473"/>
          <w:tab w:val="left" w:pos="7193"/>
          <w:tab w:val="left" w:pos="7913"/>
          <w:tab w:val="left" w:pos="8633"/>
          <w:tab w:val="left" w:pos="9353"/>
        </w:tabs>
        <w:ind w:left="713" w:hanging="720"/>
      </w:pPr>
      <w:r w:rsidRPr="006F6EC3">
        <w:rPr>
          <w:rFonts w:eastAsia="PMingLiU"/>
        </w:rPr>
        <w:t>To:</w:t>
      </w:r>
      <w:r w:rsidRPr="006F6EC3">
        <w:rPr>
          <w:rFonts w:eastAsia="PMingLiU"/>
        </w:rPr>
        <w:tab/>
      </w:r>
    </w:p>
    <w:p w:rsidR="002A7AC5" w:rsidRPr="00292187" w:rsidRDefault="002A7AC5" w:rsidP="002A7AC5">
      <w:pPr>
        <w:rPr>
          <w:i/>
        </w:rPr>
      </w:pPr>
      <w:r w:rsidRPr="006F6EC3">
        <w:tab/>
      </w:r>
      <w:r w:rsidRPr="00292187">
        <w:rPr>
          <w:i/>
        </w:rPr>
        <w:t xml:space="preserve">Counsel for </w:t>
      </w:r>
      <w:r>
        <w:rPr>
          <w:i/>
        </w:rPr>
        <w:t>________________________</w:t>
      </w:r>
    </w:p>
    <w:p w:rsidR="002A7AC5" w:rsidRDefault="002A7AC5" w:rsidP="002A7AC5"/>
    <w:p w:rsidR="002A7AC5" w:rsidRDefault="002A7AC5" w:rsidP="002A7AC5"/>
    <w:p w:rsidR="002A7AC5" w:rsidRDefault="002A7AC5" w:rsidP="002A7AC5"/>
    <w:p w:rsidR="002A7AC5" w:rsidRPr="006F6EC3" w:rsidRDefault="002A7AC5" w:rsidP="002A7AC5">
      <w:r w:rsidRPr="006F6EC3">
        <w:tab/>
      </w:r>
      <w:r w:rsidRPr="006F6EC3">
        <w:tab/>
      </w:r>
      <w:r w:rsidRPr="006F6EC3">
        <w:tab/>
      </w:r>
      <w:r w:rsidRPr="006F6EC3">
        <w:tab/>
      </w:r>
      <w:r w:rsidRPr="006F6EC3">
        <w:tab/>
      </w:r>
      <w:r w:rsidRPr="006F6EC3">
        <w:tab/>
      </w:r>
      <w:r w:rsidRPr="006F6EC3">
        <w:tab/>
        <w:t>________________________________</w:t>
      </w:r>
    </w:p>
    <w:p w:rsidR="002A7AC5" w:rsidRPr="006F6EC3" w:rsidRDefault="002A7AC5" w:rsidP="002A7AC5">
      <w:r w:rsidRPr="006F6EC3">
        <w:tab/>
      </w:r>
      <w:r w:rsidRPr="006F6EC3">
        <w:tab/>
      </w:r>
      <w:r w:rsidRPr="006F6EC3">
        <w:tab/>
      </w:r>
      <w:r w:rsidRPr="006F6EC3">
        <w:tab/>
      </w:r>
      <w:r w:rsidRPr="006F6EC3">
        <w:tab/>
      </w:r>
      <w:r w:rsidRPr="006F6EC3">
        <w:tab/>
      </w:r>
      <w:r w:rsidRPr="006F6EC3">
        <w:tab/>
        <w:t>Bri</w:t>
      </w:r>
      <w:r>
        <w:t>en A. Roche, Esq.</w:t>
      </w:r>
    </w:p>
    <w:p w:rsidR="002A7AC5" w:rsidRPr="00F12432" w:rsidRDefault="002A7AC5" w:rsidP="002A7AC5"/>
    <w:p w:rsidR="002A7AC5" w:rsidRPr="004D647A" w:rsidRDefault="002A7AC5" w:rsidP="002A7AC5"/>
    <w:p w:rsidR="0014517F" w:rsidRPr="002A7AC5" w:rsidRDefault="0014517F" w:rsidP="002A7AC5">
      <w:pPr>
        <w:ind w:firstLine="4320"/>
      </w:pPr>
    </w:p>
    <w:sectPr w:rsidR="0014517F" w:rsidRPr="002A7AC5" w:rsidSect="008729C4">
      <w:footerReference w:type="default" r:id="rId8"/>
      <w:type w:val="continuous"/>
      <w:pgSz w:w="12240" w:h="15840"/>
      <w:pgMar w:top="1440" w:right="1440" w:bottom="1440" w:left="1440" w:header="144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17F" w:rsidRDefault="0014517F" w:rsidP="0014517F">
      <w:r>
        <w:separator/>
      </w:r>
    </w:p>
  </w:endnote>
  <w:endnote w:type="continuationSeparator" w:id="0">
    <w:p w:rsidR="0014517F" w:rsidRDefault="0014517F" w:rsidP="0014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17F" w:rsidRDefault="0014517F">
    <w:pPr>
      <w:spacing w:line="240" w:lineRule="exact"/>
    </w:pPr>
  </w:p>
  <w:p w:rsidR="0014517F" w:rsidRDefault="0014517F">
    <w:pPr>
      <w:framePr w:w="9361" w:wrap="notBeside" w:vAnchor="text" w:hAnchor="text" w:x="1" w:y="1"/>
      <w:jc w:val="center"/>
    </w:pPr>
    <w:r>
      <w:fldChar w:fldCharType="begin"/>
    </w:r>
    <w:r>
      <w:instrText xml:space="preserve">PAGE </w:instrText>
    </w:r>
    <w:r>
      <w:fldChar w:fldCharType="separate"/>
    </w:r>
    <w:r w:rsidR="005B3008">
      <w:rPr>
        <w:noProof/>
      </w:rPr>
      <w:t>3</w:t>
    </w:r>
    <w:r>
      <w:fldChar w:fldCharType="end"/>
    </w:r>
  </w:p>
  <w:p w:rsidR="0014517F" w:rsidRDefault="0014517F">
    <w:pPr>
      <w:rPr>
        <w:rFonts w:ascii="Courier" w:hAnsi="Courier" w:cs="Courier"/>
        <w:sz w:val="14"/>
        <w:szCs w:val="14"/>
      </w:rPr>
    </w:pPr>
    <w:r>
      <w:rPr>
        <w:rFonts w:ascii="Courier" w:hAnsi="Courier" w:cs="Courier"/>
        <w:sz w:val="14"/>
        <w:szCs w:val="14"/>
      </w:rPr>
      <w:fldChar w:fldCharType="begin"/>
    </w:r>
    <w:r>
      <w:rPr>
        <w:rFonts w:ascii="Courier" w:hAnsi="Courier" w:cs="Courier"/>
        <w:sz w:val="14"/>
        <w:szCs w:val="14"/>
      </w:rPr>
      <w:instrText xml:space="preserve">FILENAME  \* upper \p </w:instrText>
    </w:r>
    <w:r>
      <w:rPr>
        <w:rFonts w:ascii="Courier" w:hAnsi="Courier" w:cs="Courier"/>
        <w:sz w:val="14"/>
        <w:szCs w:val="14"/>
      </w:rPr>
      <w:fldChar w:fldCharType="separate"/>
    </w:r>
    <w:r w:rsidR="005B3008">
      <w:rPr>
        <w:rFonts w:ascii="Courier" w:hAnsi="Courier" w:cs="Courier"/>
        <w:noProof/>
        <w:sz w:val="14"/>
        <w:szCs w:val="14"/>
      </w:rPr>
      <w:t>X:\TORT-ACT\DISCOVRY\NEGLIGEN.GEN\RFP.DOCX</w:t>
    </w:r>
    <w:r>
      <w:rPr>
        <w:rFonts w:ascii="Courier" w:hAnsi="Courier" w:cs="Courier"/>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17F" w:rsidRDefault="0014517F" w:rsidP="0014517F">
      <w:r>
        <w:separator/>
      </w:r>
    </w:p>
  </w:footnote>
  <w:footnote w:type="continuationSeparator" w:id="0">
    <w:p w:rsidR="0014517F" w:rsidRDefault="0014517F" w:rsidP="001451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ocumentProtection w:edit="readOnly"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17F"/>
    <w:rsid w:val="0014517F"/>
    <w:rsid w:val="001D0A68"/>
    <w:rsid w:val="002A7AC5"/>
    <w:rsid w:val="003B0A24"/>
    <w:rsid w:val="00451CE6"/>
    <w:rsid w:val="004856F5"/>
    <w:rsid w:val="004B10BB"/>
    <w:rsid w:val="004B2EC7"/>
    <w:rsid w:val="0059181B"/>
    <w:rsid w:val="005B3008"/>
    <w:rsid w:val="005B3A9F"/>
    <w:rsid w:val="00600F39"/>
    <w:rsid w:val="008729C4"/>
    <w:rsid w:val="00AE5F99"/>
    <w:rsid w:val="00F24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A7AC5"/>
    <w:rPr>
      <w:color w:val="0000FF"/>
      <w:u w:val="single"/>
    </w:rPr>
  </w:style>
  <w:style w:type="paragraph" w:styleId="Header">
    <w:name w:val="header"/>
    <w:basedOn w:val="Normal"/>
    <w:link w:val="HeaderChar"/>
    <w:uiPriority w:val="99"/>
    <w:unhideWhenUsed/>
    <w:rsid w:val="008729C4"/>
    <w:pPr>
      <w:tabs>
        <w:tab w:val="center" w:pos="4680"/>
        <w:tab w:val="right" w:pos="9360"/>
      </w:tabs>
    </w:pPr>
  </w:style>
  <w:style w:type="character" w:customStyle="1" w:styleId="HeaderChar">
    <w:name w:val="Header Char"/>
    <w:basedOn w:val="DefaultParagraphFont"/>
    <w:link w:val="Header"/>
    <w:uiPriority w:val="99"/>
    <w:rsid w:val="008729C4"/>
    <w:rPr>
      <w:rFonts w:ascii="Times New Roman" w:hAnsi="Times New Roman" w:cs="Times New Roman"/>
      <w:sz w:val="24"/>
      <w:szCs w:val="24"/>
    </w:rPr>
  </w:style>
  <w:style w:type="paragraph" w:styleId="Footer">
    <w:name w:val="footer"/>
    <w:basedOn w:val="Normal"/>
    <w:link w:val="FooterChar"/>
    <w:uiPriority w:val="99"/>
    <w:unhideWhenUsed/>
    <w:rsid w:val="008729C4"/>
    <w:pPr>
      <w:tabs>
        <w:tab w:val="center" w:pos="4680"/>
        <w:tab w:val="right" w:pos="9360"/>
      </w:tabs>
    </w:pPr>
  </w:style>
  <w:style w:type="character" w:customStyle="1" w:styleId="FooterChar">
    <w:name w:val="Footer Char"/>
    <w:basedOn w:val="DefaultParagraphFont"/>
    <w:link w:val="Footer"/>
    <w:uiPriority w:val="99"/>
    <w:rsid w:val="008729C4"/>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character" w:styleId="Hyperlink">
    <w:name w:val="Hyperlink"/>
    <w:uiPriority w:val="99"/>
    <w:unhideWhenUsed/>
    <w:rsid w:val="002A7AC5"/>
    <w:rPr>
      <w:color w:val="0000FF"/>
      <w:u w:val="single"/>
    </w:rPr>
  </w:style>
  <w:style w:type="paragraph" w:styleId="Header">
    <w:name w:val="header"/>
    <w:basedOn w:val="Normal"/>
    <w:link w:val="HeaderChar"/>
    <w:uiPriority w:val="99"/>
    <w:unhideWhenUsed/>
    <w:rsid w:val="008729C4"/>
    <w:pPr>
      <w:tabs>
        <w:tab w:val="center" w:pos="4680"/>
        <w:tab w:val="right" w:pos="9360"/>
      </w:tabs>
    </w:pPr>
  </w:style>
  <w:style w:type="character" w:customStyle="1" w:styleId="HeaderChar">
    <w:name w:val="Header Char"/>
    <w:basedOn w:val="DefaultParagraphFont"/>
    <w:link w:val="Header"/>
    <w:uiPriority w:val="99"/>
    <w:rsid w:val="008729C4"/>
    <w:rPr>
      <w:rFonts w:ascii="Times New Roman" w:hAnsi="Times New Roman" w:cs="Times New Roman"/>
      <w:sz w:val="24"/>
      <w:szCs w:val="24"/>
    </w:rPr>
  </w:style>
  <w:style w:type="paragraph" w:styleId="Footer">
    <w:name w:val="footer"/>
    <w:basedOn w:val="Normal"/>
    <w:link w:val="FooterChar"/>
    <w:uiPriority w:val="99"/>
    <w:unhideWhenUsed/>
    <w:rsid w:val="008729C4"/>
    <w:pPr>
      <w:tabs>
        <w:tab w:val="center" w:pos="4680"/>
        <w:tab w:val="right" w:pos="9360"/>
      </w:tabs>
    </w:pPr>
  </w:style>
  <w:style w:type="character" w:customStyle="1" w:styleId="FooterChar">
    <w:name w:val="Footer Char"/>
    <w:basedOn w:val="DefaultParagraphFont"/>
    <w:link w:val="Footer"/>
    <w:uiPriority w:val="99"/>
    <w:rsid w:val="008729C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rienroche@ao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738</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12</cp:revision>
  <cp:lastPrinted>2017-02-06T19:26:00Z</cp:lastPrinted>
  <dcterms:created xsi:type="dcterms:W3CDTF">2016-12-20T21:44:00Z</dcterms:created>
  <dcterms:modified xsi:type="dcterms:W3CDTF">2017-02-06T19:26:00Z</dcterms:modified>
</cp:coreProperties>
</file>